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BB" w:rsidRPr="006A00BB" w:rsidRDefault="006A00BB" w:rsidP="006A00BB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0BB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6A00BB" w:rsidRPr="006A00BB" w:rsidRDefault="006A00BB" w:rsidP="006A00BB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0BB">
        <w:rPr>
          <w:rFonts w:ascii="Times New Roman" w:hAnsi="Times New Roman" w:cs="Times New Roman"/>
          <w:b/>
          <w:sz w:val="24"/>
          <w:szCs w:val="24"/>
        </w:rPr>
        <w:t>общественно-значимых, культурно-массовых мероприятий</w:t>
      </w:r>
    </w:p>
    <w:p w:rsidR="006A00BB" w:rsidRPr="006A00BB" w:rsidRDefault="006A00BB" w:rsidP="006A00BB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0BB">
        <w:rPr>
          <w:rFonts w:ascii="Times New Roman" w:hAnsi="Times New Roman" w:cs="Times New Roman"/>
          <w:b/>
          <w:sz w:val="24"/>
          <w:szCs w:val="24"/>
        </w:rPr>
        <w:t>в г. Печора в период с 10 декабря 2018 года по 16 декабря 2018 года.</w:t>
      </w:r>
    </w:p>
    <w:tbl>
      <w:tblPr>
        <w:tblpPr w:leftFromText="180" w:rightFromText="180" w:vertAnchor="text" w:horzAnchor="margin" w:tblpXSpec="center" w:tblpY="218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5279"/>
        <w:gridCol w:w="1842"/>
        <w:gridCol w:w="1985"/>
      </w:tblGrid>
      <w:tr w:rsidR="006A00BB" w:rsidRPr="006A00BB" w:rsidTr="006A00BB">
        <w:tc>
          <w:tcPr>
            <w:tcW w:w="392" w:type="dxa"/>
            <w:shd w:val="clear" w:color="auto" w:fill="auto"/>
            <w:vAlign w:val="center"/>
          </w:tcPr>
          <w:p w:rsidR="006A00BB" w:rsidRPr="006A00BB" w:rsidRDefault="006A00BB" w:rsidP="006A00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79" w:type="dxa"/>
            <w:shd w:val="clear" w:color="auto" w:fill="auto"/>
            <w:vAlign w:val="center"/>
          </w:tcPr>
          <w:p w:rsidR="006A00BB" w:rsidRPr="006A00BB" w:rsidRDefault="006A00BB" w:rsidP="006A00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B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A00BB" w:rsidRPr="006A00BB" w:rsidRDefault="006A00BB" w:rsidP="006A00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B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A00BB" w:rsidRPr="006A00BB" w:rsidRDefault="006A00BB" w:rsidP="006A00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BB">
              <w:rPr>
                <w:rFonts w:ascii="Times New Roman" w:hAnsi="Times New Roman" w:cs="Times New Roman"/>
                <w:b/>
                <w:sz w:val="24"/>
                <w:szCs w:val="24"/>
              </w:rPr>
              <w:t>и время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00BB" w:rsidRPr="006A00BB" w:rsidRDefault="006A00BB" w:rsidP="006A00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B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6A00BB" w:rsidRPr="006A00BB" w:rsidRDefault="006A00BB" w:rsidP="006A00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B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6A00BB" w:rsidRPr="006A00BB" w:rsidTr="006A00BB">
        <w:tc>
          <w:tcPr>
            <w:tcW w:w="392" w:type="dxa"/>
            <w:shd w:val="clear" w:color="auto" w:fill="auto"/>
            <w:vAlign w:val="center"/>
          </w:tcPr>
          <w:p w:rsidR="006A00BB" w:rsidRPr="006A00BB" w:rsidRDefault="006A00BB" w:rsidP="006A00B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  <w:shd w:val="clear" w:color="auto" w:fill="auto"/>
          </w:tcPr>
          <w:p w:rsidR="006A00BB" w:rsidRPr="006A00BB" w:rsidRDefault="006A00BB" w:rsidP="006A0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0BB">
              <w:rPr>
                <w:rFonts w:ascii="Times New Roman" w:hAnsi="Times New Roman" w:cs="Times New Roman"/>
                <w:sz w:val="24"/>
                <w:szCs w:val="24"/>
              </w:rPr>
              <w:t>Книжная выставка «12 декабря – День Конституции»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A00BB" w:rsidRPr="006A00BB" w:rsidRDefault="006A00BB" w:rsidP="006A0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BB">
              <w:rPr>
                <w:rFonts w:ascii="Times New Roman" w:hAnsi="Times New Roman" w:cs="Times New Roman"/>
                <w:sz w:val="24"/>
                <w:szCs w:val="24"/>
              </w:rPr>
              <w:t>10.12-16.12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00BB" w:rsidRPr="006A00BB" w:rsidRDefault="006A00BB" w:rsidP="006A0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BB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6A00BB" w:rsidRPr="006A00BB" w:rsidTr="006A00BB">
        <w:tc>
          <w:tcPr>
            <w:tcW w:w="392" w:type="dxa"/>
            <w:shd w:val="clear" w:color="auto" w:fill="auto"/>
            <w:vAlign w:val="center"/>
          </w:tcPr>
          <w:p w:rsidR="006A00BB" w:rsidRPr="006A00BB" w:rsidRDefault="006A00BB" w:rsidP="006A00B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  <w:shd w:val="clear" w:color="auto" w:fill="auto"/>
          </w:tcPr>
          <w:p w:rsidR="006A00BB" w:rsidRPr="006A00BB" w:rsidRDefault="006A00BB" w:rsidP="006A0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0BB">
              <w:rPr>
                <w:rFonts w:ascii="Times New Roman" w:hAnsi="Times New Roman" w:cs="Times New Roman"/>
                <w:sz w:val="24"/>
                <w:szCs w:val="24"/>
              </w:rPr>
              <w:t>Книжная выставка «От главного документа страны к частным», посвященная Дню Конституции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A00BB" w:rsidRPr="006A00BB" w:rsidRDefault="006A00BB" w:rsidP="006A0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BB">
              <w:rPr>
                <w:rFonts w:ascii="Times New Roman" w:hAnsi="Times New Roman" w:cs="Times New Roman"/>
                <w:sz w:val="24"/>
                <w:szCs w:val="24"/>
              </w:rPr>
              <w:t>10.12-16.12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00BB" w:rsidRPr="006A00BB" w:rsidRDefault="006A00BB" w:rsidP="006A0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BB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17</w:t>
            </w:r>
          </w:p>
        </w:tc>
      </w:tr>
      <w:tr w:rsidR="006A00BB" w:rsidRPr="006A00BB" w:rsidTr="006A00BB">
        <w:tc>
          <w:tcPr>
            <w:tcW w:w="392" w:type="dxa"/>
            <w:shd w:val="clear" w:color="auto" w:fill="auto"/>
            <w:vAlign w:val="center"/>
          </w:tcPr>
          <w:p w:rsidR="006A00BB" w:rsidRPr="006A00BB" w:rsidRDefault="006A00BB" w:rsidP="006A00B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  <w:shd w:val="clear" w:color="auto" w:fill="auto"/>
          </w:tcPr>
          <w:p w:rsidR="006A00BB" w:rsidRPr="006A00BB" w:rsidRDefault="006A00BB" w:rsidP="006A00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0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Выставка детского художественного творчества «Это мой город», посвященная 70-летию города Печора</w:t>
            </w:r>
          </w:p>
        </w:tc>
        <w:tc>
          <w:tcPr>
            <w:tcW w:w="1842" w:type="dxa"/>
            <w:shd w:val="clear" w:color="auto" w:fill="auto"/>
          </w:tcPr>
          <w:p w:rsidR="006A00BB" w:rsidRPr="006A00BB" w:rsidRDefault="006A00BB" w:rsidP="006A0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BB">
              <w:rPr>
                <w:rFonts w:ascii="Times New Roman" w:hAnsi="Times New Roman" w:cs="Times New Roman"/>
                <w:sz w:val="24"/>
                <w:szCs w:val="24"/>
              </w:rPr>
              <w:t>13.12-15.12</w:t>
            </w:r>
          </w:p>
          <w:p w:rsidR="006A00BB" w:rsidRPr="006A00BB" w:rsidRDefault="006A00BB" w:rsidP="006A0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BB">
              <w:rPr>
                <w:rFonts w:ascii="Times New Roman" w:hAnsi="Times New Roman" w:cs="Times New Roman"/>
                <w:sz w:val="24"/>
                <w:szCs w:val="24"/>
              </w:rPr>
              <w:t>(четверг, пятница</w:t>
            </w:r>
          </w:p>
          <w:p w:rsidR="006A00BB" w:rsidRPr="006A00BB" w:rsidRDefault="006A00BB" w:rsidP="006A0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BB">
              <w:rPr>
                <w:rFonts w:ascii="Times New Roman" w:hAnsi="Times New Roman" w:cs="Times New Roman"/>
                <w:sz w:val="24"/>
                <w:szCs w:val="24"/>
              </w:rPr>
              <w:t>14.00-16.00;</w:t>
            </w:r>
          </w:p>
          <w:p w:rsidR="006A00BB" w:rsidRPr="006A00BB" w:rsidRDefault="006A00BB" w:rsidP="006A0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BB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:rsidR="006A00BB" w:rsidRPr="006A00BB" w:rsidRDefault="006A00BB" w:rsidP="006A0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BB">
              <w:rPr>
                <w:rFonts w:ascii="Times New Roman" w:hAnsi="Times New Roman" w:cs="Times New Roman"/>
                <w:sz w:val="24"/>
                <w:szCs w:val="24"/>
              </w:rPr>
              <w:t>12.00-15.00)</w:t>
            </w:r>
          </w:p>
        </w:tc>
        <w:tc>
          <w:tcPr>
            <w:tcW w:w="1985" w:type="dxa"/>
            <w:shd w:val="clear" w:color="auto" w:fill="auto"/>
          </w:tcPr>
          <w:p w:rsidR="006A00BB" w:rsidRPr="006A00BB" w:rsidRDefault="006A00BB" w:rsidP="006A0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BB">
              <w:rPr>
                <w:rFonts w:ascii="Times New Roman" w:hAnsi="Times New Roman" w:cs="Times New Roman"/>
                <w:sz w:val="24"/>
                <w:szCs w:val="24"/>
              </w:rPr>
              <w:t>Концертно-выставочный зал</w:t>
            </w:r>
          </w:p>
          <w:p w:rsidR="006A00BB" w:rsidRPr="006A00BB" w:rsidRDefault="006A00BB" w:rsidP="006A0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BB">
              <w:rPr>
                <w:rFonts w:ascii="Times New Roman" w:hAnsi="Times New Roman" w:cs="Times New Roman"/>
                <w:sz w:val="24"/>
                <w:szCs w:val="24"/>
              </w:rPr>
              <w:t>МАУ ДО «ДШИ г. Печора»</w:t>
            </w:r>
          </w:p>
        </w:tc>
      </w:tr>
      <w:tr w:rsidR="006A00BB" w:rsidRPr="006A00BB" w:rsidTr="006A00BB">
        <w:tc>
          <w:tcPr>
            <w:tcW w:w="392" w:type="dxa"/>
            <w:shd w:val="clear" w:color="auto" w:fill="auto"/>
            <w:vAlign w:val="center"/>
          </w:tcPr>
          <w:p w:rsidR="006A00BB" w:rsidRPr="006A00BB" w:rsidRDefault="006A00BB" w:rsidP="006A00B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  <w:shd w:val="clear" w:color="auto" w:fill="auto"/>
          </w:tcPr>
          <w:p w:rsidR="006A00BB" w:rsidRPr="006A00BB" w:rsidRDefault="006A00BB" w:rsidP="006A00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0BB">
              <w:rPr>
                <w:rFonts w:ascii="Times New Roman" w:hAnsi="Times New Roman" w:cs="Times New Roman"/>
                <w:sz w:val="24"/>
                <w:szCs w:val="24"/>
              </w:rPr>
              <w:t>Выставка «Главный символ города Печоры», посвященная 35-летию герба города и 70-летию города Печора</w:t>
            </w:r>
          </w:p>
        </w:tc>
        <w:tc>
          <w:tcPr>
            <w:tcW w:w="1842" w:type="dxa"/>
            <w:shd w:val="clear" w:color="auto" w:fill="auto"/>
          </w:tcPr>
          <w:p w:rsidR="006A00BB" w:rsidRPr="006A00BB" w:rsidRDefault="006A00BB" w:rsidP="006A0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BB">
              <w:rPr>
                <w:rFonts w:ascii="Times New Roman" w:hAnsi="Times New Roman" w:cs="Times New Roman"/>
                <w:sz w:val="24"/>
                <w:szCs w:val="24"/>
              </w:rPr>
              <w:t>10.12-16.12</w:t>
            </w:r>
          </w:p>
        </w:tc>
        <w:tc>
          <w:tcPr>
            <w:tcW w:w="1985" w:type="dxa"/>
            <w:shd w:val="clear" w:color="auto" w:fill="auto"/>
          </w:tcPr>
          <w:p w:rsidR="006A00BB" w:rsidRPr="006A00BB" w:rsidRDefault="006A00BB" w:rsidP="006A0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BB">
              <w:rPr>
                <w:rFonts w:ascii="Times New Roman" w:hAnsi="Times New Roman" w:cs="Times New Roman"/>
                <w:sz w:val="24"/>
                <w:szCs w:val="24"/>
              </w:rPr>
              <w:t>МБУ «ПИКМ»</w:t>
            </w:r>
          </w:p>
        </w:tc>
      </w:tr>
      <w:tr w:rsidR="006A00BB" w:rsidRPr="006A00BB" w:rsidTr="006A00BB">
        <w:tc>
          <w:tcPr>
            <w:tcW w:w="392" w:type="dxa"/>
            <w:shd w:val="clear" w:color="auto" w:fill="auto"/>
            <w:vAlign w:val="center"/>
          </w:tcPr>
          <w:p w:rsidR="006A00BB" w:rsidRPr="006A00BB" w:rsidRDefault="006A00BB" w:rsidP="006A00B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  <w:shd w:val="clear" w:color="auto" w:fill="auto"/>
          </w:tcPr>
          <w:p w:rsidR="006A00BB" w:rsidRPr="006A00BB" w:rsidRDefault="006A00BB" w:rsidP="006A00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0BB">
              <w:rPr>
                <w:rFonts w:ascii="Times New Roman" w:hAnsi="Times New Roman" w:cs="Times New Roman"/>
                <w:sz w:val="24"/>
                <w:szCs w:val="24"/>
              </w:rPr>
              <w:t>Акция «Наряд для музейной елки»</w:t>
            </w:r>
          </w:p>
        </w:tc>
        <w:tc>
          <w:tcPr>
            <w:tcW w:w="1842" w:type="dxa"/>
            <w:shd w:val="clear" w:color="auto" w:fill="auto"/>
          </w:tcPr>
          <w:p w:rsidR="006A00BB" w:rsidRPr="006A00BB" w:rsidRDefault="006A00BB" w:rsidP="006A0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BB">
              <w:rPr>
                <w:rFonts w:ascii="Times New Roman" w:hAnsi="Times New Roman" w:cs="Times New Roman"/>
                <w:sz w:val="24"/>
                <w:szCs w:val="24"/>
              </w:rPr>
              <w:t>14.12-16.12</w:t>
            </w:r>
          </w:p>
          <w:p w:rsidR="006A00BB" w:rsidRPr="006A00BB" w:rsidRDefault="006A00BB" w:rsidP="006A0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B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985" w:type="dxa"/>
            <w:shd w:val="clear" w:color="auto" w:fill="auto"/>
          </w:tcPr>
          <w:p w:rsidR="006A00BB" w:rsidRPr="006A00BB" w:rsidRDefault="006A00BB" w:rsidP="006A0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BB">
              <w:rPr>
                <w:rFonts w:ascii="Times New Roman" w:hAnsi="Times New Roman" w:cs="Times New Roman"/>
                <w:sz w:val="24"/>
                <w:szCs w:val="24"/>
              </w:rPr>
              <w:t>МБУ «ПИКМ»</w:t>
            </w:r>
          </w:p>
        </w:tc>
      </w:tr>
      <w:tr w:rsidR="006A00BB" w:rsidRPr="006A00BB" w:rsidTr="006A00BB">
        <w:tc>
          <w:tcPr>
            <w:tcW w:w="392" w:type="dxa"/>
            <w:shd w:val="clear" w:color="auto" w:fill="auto"/>
            <w:vAlign w:val="center"/>
          </w:tcPr>
          <w:p w:rsidR="006A00BB" w:rsidRPr="006A00BB" w:rsidRDefault="006A00BB" w:rsidP="006A00B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  <w:shd w:val="clear" w:color="auto" w:fill="auto"/>
          </w:tcPr>
          <w:p w:rsidR="006A00BB" w:rsidRPr="006A00BB" w:rsidRDefault="006A00BB" w:rsidP="006A00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0BB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«Диалоги о культуре и искусстве в недрах </w:t>
            </w:r>
            <w:proofErr w:type="spellStart"/>
            <w:r w:rsidRPr="006A00BB">
              <w:rPr>
                <w:rFonts w:ascii="Times New Roman" w:hAnsi="Times New Roman" w:cs="Times New Roman"/>
                <w:sz w:val="24"/>
                <w:szCs w:val="24"/>
              </w:rPr>
              <w:t>ГУЛАГа</w:t>
            </w:r>
            <w:proofErr w:type="spellEnd"/>
            <w:r w:rsidRPr="006A00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6A00BB" w:rsidRPr="006A00BB" w:rsidRDefault="006A00BB" w:rsidP="006A0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BB">
              <w:rPr>
                <w:rFonts w:ascii="Times New Roman" w:hAnsi="Times New Roman" w:cs="Times New Roman"/>
                <w:sz w:val="24"/>
                <w:szCs w:val="24"/>
              </w:rPr>
              <w:t>15.12 в 15.00</w:t>
            </w:r>
          </w:p>
        </w:tc>
        <w:tc>
          <w:tcPr>
            <w:tcW w:w="1985" w:type="dxa"/>
            <w:shd w:val="clear" w:color="auto" w:fill="auto"/>
          </w:tcPr>
          <w:p w:rsidR="006A00BB" w:rsidRPr="006A00BB" w:rsidRDefault="006A00BB" w:rsidP="006A0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BB">
              <w:rPr>
                <w:rFonts w:ascii="Times New Roman" w:hAnsi="Times New Roman" w:cs="Times New Roman"/>
                <w:sz w:val="24"/>
                <w:szCs w:val="24"/>
              </w:rPr>
              <w:t>МБУ «ПИКМ»</w:t>
            </w:r>
          </w:p>
        </w:tc>
      </w:tr>
      <w:tr w:rsidR="006A00BB" w:rsidRPr="006A00BB" w:rsidTr="006A00BB">
        <w:trPr>
          <w:trHeight w:val="615"/>
        </w:trPr>
        <w:tc>
          <w:tcPr>
            <w:tcW w:w="392" w:type="dxa"/>
            <w:shd w:val="clear" w:color="auto" w:fill="auto"/>
            <w:vAlign w:val="center"/>
          </w:tcPr>
          <w:p w:rsidR="006A00BB" w:rsidRPr="006A00BB" w:rsidRDefault="006A00BB" w:rsidP="006A00B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6A00BB" w:rsidRPr="006A00BB" w:rsidRDefault="006A00BB" w:rsidP="006A00B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0BB">
              <w:rPr>
                <w:rFonts w:ascii="Times New Roman" w:eastAsia="Calibri" w:hAnsi="Times New Roman" w:cs="Times New Roman"/>
                <w:sz w:val="24"/>
                <w:szCs w:val="24"/>
              </w:rPr>
              <w:t>Спектакль «Лучше быть счастливым позже» в рамках Республиканской акции «Добрый Новый год»</w:t>
            </w:r>
          </w:p>
        </w:tc>
        <w:tc>
          <w:tcPr>
            <w:tcW w:w="1842" w:type="dxa"/>
            <w:vAlign w:val="center"/>
          </w:tcPr>
          <w:p w:rsidR="006A00BB" w:rsidRPr="006A00BB" w:rsidRDefault="006A00BB" w:rsidP="006A00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00BB">
              <w:rPr>
                <w:rFonts w:ascii="Times New Roman" w:hAnsi="Times New Roman" w:cs="Times New Roman"/>
                <w:sz w:val="24"/>
                <w:szCs w:val="24"/>
              </w:rPr>
              <w:t>15.12 в 18.00</w:t>
            </w:r>
          </w:p>
        </w:tc>
        <w:tc>
          <w:tcPr>
            <w:tcW w:w="1985" w:type="dxa"/>
            <w:vAlign w:val="center"/>
          </w:tcPr>
          <w:p w:rsidR="006A00BB" w:rsidRPr="006A00BB" w:rsidRDefault="006A00BB" w:rsidP="006A00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BB">
              <w:rPr>
                <w:rFonts w:ascii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</w:tr>
      <w:tr w:rsidR="006A00BB" w:rsidRPr="006A00BB" w:rsidTr="006A00BB">
        <w:trPr>
          <w:trHeight w:val="615"/>
        </w:trPr>
        <w:tc>
          <w:tcPr>
            <w:tcW w:w="392" w:type="dxa"/>
            <w:shd w:val="clear" w:color="auto" w:fill="auto"/>
            <w:vAlign w:val="center"/>
          </w:tcPr>
          <w:p w:rsidR="006A00BB" w:rsidRPr="006A00BB" w:rsidRDefault="006A00BB" w:rsidP="006A00B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6A00BB" w:rsidRPr="006A00BB" w:rsidRDefault="006A00BB" w:rsidP="006A0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00BB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6A0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A00BB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  муниципальный  конкурс  хореографического творчества  «Танцующие звездочки–2018»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A00BB" w:rsidRPr="006A00BB" w:rsidRDefault="006A00BB" w:rsidP="006A0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BB">
              <w:rPr>
                <w:rFonts w:ascii="Times New Roman" w:hAnsi="Times New Roman" w:cs="Times New Roman"/>
                <w:sz w:val="24"/>
                <w:szCs w:val="24"/>
              </w:rPr>
              <w:t>15.12-16.12</w:t>
            </w:r>
          </w:p>
          <w:p w:rsidR="006A00BB" w:rsidRPr="006A00BB" w:rsidRDefault="006A00BB" w:rsidP="006A0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BB">
              <w:rPr>
                <w:rFonts w:ascii="Times New Roman" w:hAnsi="Times New Roman" w:cs="Times New Roman"/>
                <w:sz w:val="24"/>
                <w:szCs w:val="24"/>
              </w:rPr>
              <w:t xml:space="preserve">в 15.00 </w:t>
            </w:r>
          </w:p>
        </w:tc>
        <w:tc>
          <w:tcPr>
            <w:tcW w:w="1985" w:type="dxa"/>
          </w:tcPr>
          <w:p w:rsidR="006A00BB" w:rsidRPr="006A00BB" w:rsidRDefault="006A00BB" w:rsidP="006A0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BB">
              <w:rPr>
                <w:rFonts w:ascii="Times New Roman" w:hAnsi="Times New Roman" w:cs="Times New Roman"/>
                <w:sz w:val="24"/>
                <w:szCs w:val="24"/>
              </w:rPr>
              <w:t>МБУ ГО «Досуг»</w:t>
            </w:r>
          </w:p>
        </w:tc>
      </w:tr>
      <w:tr w:rsidR="006A00BB" w:rsidRPr="006A00BB" w:rsidTr="006A00BB">
        <w:trPr>
          <w:trHeight w:val="615"/>
        </w:trPr>
        <w:tc>
          <w:tcPr>
            <w:tcW w:w="392" w:type="dxa"/>
            <w:shd w:val="clear" w:color="auto" w:fill="auto"/>
            <w:vAlign w:val="center"/>
          </w:tcPr>
          <w:p w:rsidR="006A00BB" w:rsidRPr="006A00BB" w:rsidRDefault="006A00BB" w:rsidP="006A00B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6A00BB" w:rsidRPr="006A00BB" w:rsidRDefault="006A00BB" w:rsidP="006A0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0B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программа, посвященная Дню чая «За круглым столом»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A00BB" w:rsidRPr="006A00BB" w:rsidRDefault="006A00BB" w:rsidP="006A0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BB">
              <w:rPr>
                <w:rFonts w:ascii="Times New Roman" w:hAnsi="Times New Roman" w:cs="Times New Roman"/>
                <w:sz w:val="24"/>
                <w:szCs w:val="24"/>
              </w:rPr>
              <w:t>15.12 в 12.00</w:t>
            </w:r>
          </w:p>
        </w:tc>
        <w:tc>
          <w:tcPr>
            <w:tcW w:w="1985" w:type="dxa"/>
          </w:tcPr>
          <w:p w:rsidR="006A00BB" w:rsidRPr="006A00BB" w:rsidRDefault="006A00BB" w:rsidP="006A0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BB">
              <w:rPr>
                <w:rFonts w:ascii="Times New Roman" w:hAnsi="Times New Roman" w:cs="Times New Roman"/>
                <w:sz w:val="24"/>
                <w:szCs w:val="24"/>
              </w:rPr>
              <w:t>МАУ «ЭП «Бызовая»</w:t>
            </w:r>
          </w:p>
        </w:tc>
      </w:tr>
    </w:tbl>
    <w:p w:rsidR="006A00BB" w:rsidRPr="006A00BB" w:rsidRDefault="006A00BB" w:rsidP="006A00BB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0BB" w:rsidRPr="006A00BB" w:rsidRDefault="006A00BB" w:rsidP="006A00BB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0BB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6A00BB" w:rsidRPr="006A00BB" w:rsidRDefault="006A00BB" w:rsidP="006A00BB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0BB">
        <w:rPr>
          <w:rFonts w:ascii="Times New Roman" w:hAnsi="Times New Roman" w:cs="Times New Roman"/>
          <w:b/>
          <w:sz w:val="24"/>
          <w:szCs w:val="24"/>
        </w:rPr>
        <w:t xml:space="preserve">общественно-значимых, культурно-массовых мероприятий в поселениях МО МР «Печора» в период с 10 декабря 2018 года по 16 декабря 2018 года </w:t>
      </w:r>
    </w:p>
    <w:p w:rsidR="006A00BB" w:rsidRPr="006A00BB" w:rsidRDefault="006A00BB" w:rsidP="006A00BB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5103"/>
        <w:gridCol w:w="1843"/>
        <w:gridCol w:w="2268"/>
      </w:tblGrid>
      <w:tr w:rsidR="006A00BB" w:rsidRPr="006A00BB" w:rsidTr="006A00BB">
        <w:tc>
          <w:tcPr>
            <w:tcW w:w="426" w:type="dxa"/>
            <w:shd w:val="clear" w:color="auto" w:fill="auto"/>
            <w:vAlign w:val="center"/>
          </w:tcPr>
          <w:p w:rsidR="006A00BB" w:rsidRPr="006A00BB" w:rsidRDefault="006A00BB" w:rsidP="006A00B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A00BB" w:rsidRPr="006A00BB" w:rsidRDefault="006A00BB" w:rsidP="006A00B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B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00BB" w:rsidRPr="006A00BB" w:rsidRDefault="006A00BB" w:rsidP="006A00B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B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A00BB" w:rsidRPr="006A00BB" w:rsidRDefault="006A00BB" w:rsidP="006A00B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BB">
              <w:rPr>
                <w:rFonts w:ascii="Times New Roman" w:hAnsi="Times New Roman" w:cs="Times New Roman"/>
                <w:b/>
                <w:sz w:val="24"/>
                <w:szCs w:val="24"/>
              </w:rPr>
              <w:t>и время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00BB" w:rsidRPr="006A00BB" w:rsidRDefault="006A00BB" w:rsidP="006A00B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B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6A00BB" w:rsidRPr="006A00BB" w:rsidRDefault="006A00BB" w:rsidP="006A00B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B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6A00BB" w:rsidRPr="006A00BB" w:rsidTr="006A00BB">
        <w:tc>
          <w:tcPr>
            <w:tcW w:w="426" w:type="dxa"/>
            <w:shd w:val="clear" w:color="auto" w:fill="auto"/>
            <w:vAlign w:val="center"/>
          </w:tcPr>
          <w:p w:rsidR="006A00BB" w:rsidRPr="006A00BB" w:rsidRDefault="006A00BB" w:rsidP="006A00BB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A00BB" w:rsidRPr="006A00BB" w:rsidRDefault="006A00BB" w:rsidP="006A00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00BB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«Скоро Новый год»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00BB" w:rsidRPr="006A00BB" w:rsidRDefault="006A00BB" w:rsidP="006A00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00BB">
              <w:rPr>
                <w:rFonts w:ascii="Times New Roman" w:hAnsi="Times New Roman" w:cs="Times New Roman"/>
                <w:sz w:val="24"/>
                <w:szCs w:val="24"/>
              </w:rPr>
              <w:t>10.12 в 14.00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00BB" w:rsidRPr="006A00BB" w:rsidRDefault="006A00BB" w:rsidP="006A00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00BB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6A00B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A00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00BB">
              <w:rPr>
                <w:rFonts w:ascii="Times New Roman" w:hAnsi="Times New Roman" w:cs="Times New Roman"/>
                <w:sz w:val="24"/>
                <w:szCs w:val="24"/>
              </w:rPr>
              <w:t>Изъяю</w:t>
            </w:r>
            <w:proofErr w:type="spellEnd"/>
          </w:p>
        </w:tc>
      </w:tr>
      <w:tr w:rsidR="006A00BB" w:rsidRPr="006A00BB" w:rsidTr="006A00BB">
        <w:tc>
          <w:tcPr>
            <w:tcW w:w="426" w:type="dxa"/>
            <w:shd w:val="clear" w:color="auto" w:fill="auto"/>
            <w:vAlign w:val="center"/>
          </w:tcPr>
          <w:p w:rsidR="006A00BB" w:rsidRPr="006A00BB" w:rsidRDefault="006A00BB" w:rsidP="006A00BB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A00BB" w:rsidRPr="006A00BB" w:rsidRDefault="006A00BB" w:rsidP="006A00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00BB">
              <w:rPr>
                <w:rFonts w:ascii="Times New Roman" w:hAnsi="Times New Roman" w:cs="Times New Roman"/>
                <w:sz w:val="24"/>
                <w:szCs w:val="24"/>
              </w:rPr>
              <w:t>Акция «Новогодняя игрушка»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00BB" w:rsidRPr="006A00BB" w:rsidRDefault="006A00BB" w:rsidP="006A00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00BB">
              <w:rPr>
                <w:rFonts w:ascii="Times New Roman" w:hAnsi="Times New Roman" w:cs="Times New Roman"/>
                <w:sz w:val="24"/>
                <w:szCs w:val="24"/>
              </w:rPr>
              <w:t>10.12 в 15.00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00BB" w:rsidRPr="006A00BB" w:rsidRDefault="006A00BB" w:rsidP="006A00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00BB">
              <w:rPr>
                <w:rFonts w:ascii="Times New Roman" w:hAnsi="Times New Roman" w:cs="Times New Roman"/>
                <w:sz w:val="24"/>
                <w:szCs w:val="24"/>
              </w:rPr>
              <w:t>ДД д. Даниловка</w:t>
            </w:r>
          </w:p>
        </w:tc>
      </w:tr>
      <w:tr w:rsidR="006A00BB" w:rsidRPr="006A00BB" w:rsidTr="006A00BB">
        <w:tc>
          <w:tcPr>
            <w:tcW w:w="426" w:type="dxa"/>
            <w:shd w:val="clear" w:color="auto" w:fill="auto"/>
            <w:vAlign w:val="center"/>
          </w:tcPr>
          <w:p w:rsidR="006A00BB" w:rsidRPr="006A00BB" w:rsidRDefault="006A00BB" w:rsidP="006A00BB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A00BB" w:rsidRPr="006A00BB" w:rsidRDefault="006A00BB" w:rsidP="006A00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00BB">
              <w:rPr>
                <w:rFonts w:ascii="Times New Roman" w:hAnsi="Times New Roman" w:cs="Times New Roman"/>
                <w:sz w:val="24"/>
                <w:szCs w:val="24"/>
              </w:rPr>
              <w:t>Акция ко Дню Конституции Российской Федерации «Я горжусь, что живу в России!»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00BB" w:rsidRPr="006A00BB" w:rsidRDefault="006A00BB" w:rsidP="006A00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00BB">
              <w:rPr>
                <w:rFonts w:ascii="Times New Roman" w:hAnsi="Times New Roman" w:cs="Times New Roman"/>
                <w:sz w:val="24"/>
                <w:szCs w:val="24"/>
              </w:rPr>
              <w:t>12.12 в 10.30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00BB" w:rsidRDefault="006A00BB" w:rsidP="006A00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BB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</w:t>
            </w:r>
          </w:p>
          <w:p w:rsidR="006A00BB" w:rsidRPr="006A00BB" w:rsidRDefault="006A00BB" w:rsidP="006A00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0B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A00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00BB">
              <w:rPr>
                <w:rFonts w:ascii="Times New Roman" w:hAnsi="Times New Roman" w:cs="Times New Roman"/>
                <w:sz w:val="24"/>
                <w:szCs w:val="24"/>
              </w:rPr>
              <w:t>Кожва</w:t>
            </w:r>
            <w:proofErr w:type="spellEnd"/>
          </w:p>
        </w:tc>
      </w:tr>
      <w:tr w:rsidR="006A00BB" w:rsidRPr="006A00BB" w:rsidTr="006A00BB">
        <w:tc>
          <w:tcPr>
            <w:tcW w:w="426" w:type="dxa"/>
            <w:shd w:val="clear" w:color="auto" w:fill="auto"/>
            <w:vAlign w:val="center"/>
          </w:tcPr>
          <w:p w:rsidR="006A00BB" w:rsidRPr="006A00BB" w:rsidRDefault="006A00BB" w:rsidP="006A00BB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A00BB" w:rsidRPr="006A00BB" w:rsidRDefault="006A00BB" w:rsidP="006A00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00BB">
              <w:rPr>
                <w:rFonts w:ascii="Times New Roman" w:hAnsi="Times New Roman" w:cs="Times New Roman"/>
                <w:sz w:val="24"/>
                <w:szCs w:val="24"/>
              </w:rPr>
              <w:t>Кукольный спектакль «Ош, Миш и три сестры»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00BB" w:rsidRPr="006A00BB" w:rsidRDefault="006A00BB" w:rsidP="006A00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00BB">
              <w:rPr>
                <w:rFonts w:ascii="Times New Roman" w:hAnsi="Times New Roman" w:cs="Times New Roman"/>
                <w:sz w:val="24"/>
                <w:szCs w:val="24"/>
              </w:rPr>
              <w:t>12.12 в 16.00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00BB" w:rsidRDefault="006A00BB" w:rsidP="006A00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00BB">
              <w:rPr>
                <w:rFonts w:ascii="Times New Roman" w:hAnsi="Times New Roman" w:cs="Times New Roman"/>
                <w:sz w:val="24"/>
                <w:szCs w:val="24"/>
              </w:rPr>
              <w:t xml:space="preserve">ДК                      </w:t>
            </w:r>
          </w:p>
          <w:p w:rsidR="006A00BB" w:rsidRPr="006A00BB" w:rsidRDefault="006A00BB" w:rsidP="006A00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00BB">
              <w:rPr>
                <w:rFonts w:ascii="Times New Roman" w:hAnsi="Times New Roman" w:cs="Times New Roman"/>
                <w:sz w:val="24"/>
                <w:szCs w:val="24"/>
              </w:rPr>
              <w:t xml:space="preserve"> с. Приуральское</w:t>
            </w:r>
          </w:p>
        </w:tc>
      </w:tr>
      <w:tr w:rsidR="006A00BB" w:rsidRPr="006A00BB" w:rsidTr="006A00BB">
        <w:tc>
          <w:tcPr>
            <w:tcW w:w="426" w:type="dxa"/>
            <w:shd w:val="clear" w:color="auto" w:fill="auto"/>
            <w:vAlign w:val="center"/>
          </w:tcPr>
          <w:p w:rsidR="006A00BB" w:rsidRPr="006A00BB" w:rsidRDefault="006A00BB" w:rsidP="006A00BB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A00BB" w:rsidRPr="006A00BB" w:rsidRDefault="006A00BB" w:rsidP="006A00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00BB">
              <w:rPr>
                <w:rFonts w:ascii="Times New Roman" w:hAnsi="Times New Roman" w:cs="Times New Roman"/>
                <w:sz w:val="24"/>
                <w:szCs w:val="24"/>
              </w:rPr>
              <w:t>Конкурс на лучшую новогоднюю игрушку «Новогодняя фантазия»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00BB" w:rsidRPr="006A00BB" w:rsidRDefault="006A00BB" w:rsidP="006A00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00BB">
              <w:rPr>
                <w:rFonts w:ascii="Times New Roman" w:hAnsi="Times New Roman" w:cs="Times New Roman"/>
                <w:sz w:val="24"/>
                <w:szCs w:val="24"/>
              </w:rPr>
              <w:t>13.12-30.12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00BB" w:rsidRPr="006A00BB" w:rsidRDefault="006A00BB" w:rsidP="006A00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00BB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6A00B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A00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00BB">
              <w:rPr>
                <w:rFonts w:ascii="Times New Roman" w:hAnsi="Times New Roman" w:cs="Times New Roman"/>
                <w:sz w:val="24"/>
                <w:szCs w:val="24"/>
              </w:rPr>
              <w:t>Кожва</w:t>
            </w:r>
            <w:proofErr w:type="spellEnd"/>
          </w:p>
        </w:tc>
      </w:tr>
      <w:tr w:rsidR="006A00BB" w:rsidRPr="006A00BB" w:rsidTr="006A00BB">
        <w:tc>
          <w:tcPr>
            <w:tcW w:w="426" w:type="dxa"/>
            <w:shd w:val="clear" w:color="auto" w:fill="auto"/>
            <w:vAlign w:val="center"/>
          </w:tcPr>
          <w:p w:rsidR="006A00BB" w:rsidRPr="006A00BB" w:rsidRDefault="006A00BB" w:rsidP="006A00BB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A00BB" w:rsidRPr="006A00BB" w:rsidRDefault="006A00BB" w:rsidP="006A00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0BB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6A00B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«Самый лучший Дед Мороз и самая обаятельная Снегурочка»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00BB" w:rsidRPr="006A00BB" w:rsidRDefault="006A00BB" w:rsidP="006A00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00BB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  <w:bookmarkStart w:id="0" w:name="_GoBack"/>
            <w:bookmarkEnd w:id="0"/>
            <w:r w:rsidRPr="006A00BB">
              <w:rPr>
                <w:rFonts w:ascii="Times New Roman" w:hAnsi="Times New Roman" w:cs="Times New Roman"/>
                <w:sz w:val="24"/>
                <w:szCs w:val="24"/>
              </w:rPr>
              <w:t>2 в 15.00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00BB" w:rsidRPr="006A00BB" w:rsidRDefault="006A00BB" w:rsidP="006A00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00BB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6A00B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A00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00BB">
              <w:rPr>
                <w:rFonts w:ascii="Times New Roman" w:hAnsi="Times New Roman" w:cs="Times New Roman"/>
                <w:sz w:val="24"/>
                <w:szCs w:val="24"/>
              </w:rPr>
              <w:t>Кожва</w:t>
            </w:r>
            <w:proofErr w:type="spellEnd"/>
          </w:p>
          <w:p w:rsidR="006A00BB" w:rsidRPr="006A00BB" w:rsidRDefault="006A00BB" w:rsidP="006A00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0BB" w:rsidRPr="006A00BB" w:rsidTr="006A00BB">
        <w:tc>
          <w:tcPr>
            <w:tcW w:w="426" w:type="dxa"/>
            <w:shd w:val="clear" w:color="auto" w:fill="auto"/>
            <w:vAlign w:val="center"/>
          </w:tcPr>
          <w:p w:rsidR="006A00BB" w:rsidRPr="006A00BB" w:rsidRDefault="006A00BB" w:rsidP="006A00BB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A00BB" w:rsidRPr="006A00BB" w:rsidRDefault="006A00BB" w:rsidP="006A00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00B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«Двенадцать месяцев»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00BB" w:rsidRPr="006A00BB" w:rsidRDefault="006A00BB" w:rsidP="006A00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00BB">
              <w:rPr>
                <w:rFonts w:ascii="Times New Roman" w:hAnsi="Times New Roman" w:cs="Times New Roman"/>
                <w:sz w:val="24"/>
                <w:szCs w:val="24"/>
              </w:rPr>
              <w:t>15.12 в 15.00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00BB" w:rsidRPr="006A00BB" w:rsidRDefault="006A00BB" w:rsidP="006A00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00BB">
              <w:rPr>
                <w:rFonts w:ascii="Times New Roman" w:hAnsi="Times New Roman" w:cs="Times New Roman"/>
                <w:sz w:val="24"/>
                <w:szCs w:val="24"/>
              </w:rPr>
              <w:t>ДК п. Кедровый Шор</w:t>
            </w:r>
          </w:p>
        </w:tc>
      </w:tr>
      <w:tr w:rsidR="006A00BB" w:rsidRPr="006A00BB" w:rsidTr="006A00BB">
        <w:tc>
          <w:tcPr>
            <w:tcW w:w="426" w:type="dxa"/>
            <w:shd w:val="clear" w:color="auto" w:fill="auto"/>
            <w:vAlign w:val="center"/>
          </w:tcPr>
          <w:p w:rsidR="006A00BB" w:rsidRPr="006A00BB" w:rsidRDefault="006A00BB" w:rsidP="006A00BB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A00BB" w:rsidRPr="006A00BB" w:rsidRDefault="006A00BB" w:rsidP="006A00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00B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«Мешок с сюрпризом»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00BB" w:rsidRPr="006A00BB" w:rsidRDefault="006A00BB" w:rsidP="006A00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00BB">
              <w:rPr>
                <w:rFonts w:ascii="Times New Roman" w:hAnsi="Times New Roman" w:cs="Times New Roman"/>
                <w:sz w:val="24"/>
                <w:szCs w:val="24"/>
              </w:rPr>
              <w:t>15.12 в 16.00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00BB" w:rsidRPr="006A00BB" w:rsidRDefault="006A00BB" w:rsidP="006A00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00BB">
              <w:rPr>
                <w:rFonts w:ascii="Times New Roman" w:hAnsi="Times New Roman" w:cs="Times New Roman"/>
                <w:sz w:val="24"/>
                <w:szCs w:val="24"/>
              </w:rPr>
              <w:t xml:space="preserve">ДД </w:t>
            </w:r>
          </w:p>
          <w:p w:rsidR="006A00BB" w:rsidRPr="006A00BB" w:rsidRDefault="006A00BB" w:rsidP="006A00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00B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6A00BB">
              <w:rPr>
                <w:rFonts w:ascii="Times New Roman" w:hAnsi="Times New Roman" w:cs="Times New Roman"/>
                <w:sz w:val="24"/>
                <w:szCs w:val="24"/>
              </w:rPr>
              <w:t>Набережный</w:t>
            </w:r>
            <w:proofErr w:type="spellEnd"/>
          </w:p>
        </w:tc>
      </w:tr>
      <w:tr w:rsidR="006A00BB" w:rsidRPr="006A00BB" w:rsidTr="006A00BB">
        <w:tc>
          <w:tcPr>
            <w:tcW w:w="426" w:type="dxa"/>
            <w:shd w:val="clear" w:color="auto" w:fill="auto"/>
            <w:vAlign w:val="center"/>
          </w:tcPr>
          <w:p w:rsidR="006A00BB" w:rsidRPr="006A00BB" w:rsidRDefault="006A00BB" w:rsidP="006A00BB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A00BB" w:rsidRPr="006A00BB" w:rsidRDefault="006A00BB" w:rsidP="006A00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00BB">
              <w:rPr>
                <w:rFonts w:ascii="Times New Roman" w:hAnsi="Times New Roman" w:cs="Times New Roman"/>
                <w:sz w:val="24"/>
                <w:szCs w:val="24"/>
              </w:rPr>
              <w:t>Конкурс на лучшего снеговика «Весёлый снеговик»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00BB" w:rsidRPr="006A00BB" w:rsidRDefault="006A00BB" w:rsidP="006A00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00BB">
              <w:rPr>
                <w:rFonts w:ascii="Times New Roman" w:hAnsi="Times New Roman" w:cs="Times New Roman"/>
                <w:sz w:val="24"/>
                <w:szCs w:val="24"/>
              </w:rPr>
              <w:t>15.12 в 14.00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00BB" w:rsidRPr="006A00BB" w:rsidRDefault="006A00BB" w:rsidP="006A00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00BB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6A00BB">
              <w:rPr>
                <w:rFonts w:ascii="Times New Roman" w:hAnsi="Times New Roman" w:cs="Times New Roman"/>
                <w:sz w:val="24"/>
                <w:szCs w:val="24"/>
              </w:rPr>
              <w:t>Каджером</w:t>
            </w:r>
            <w:proofErr w:type="spellEnd"/>
          </w:p>
        </w:tc>
      </w:tr>
      <w:tr w:rsidR="006A00BB" w:rsidRPr="006A00BB" w:rsidTr="006A00BB">
        <w:tc>
          <w:tcPr>
            <w:tcW w:w="426" w:type="dxa"/>
            <w:shd w:val="clear" w:color="auto" w:fill="auto"/>
          </w:tcPr>
          <w:p w:rsidR="006A00BB" w:rsidRPr="006A00BB" w:rsidRDefault="006A00BB" w:rsidP="006A00BB">
            <w:pPr>
              <w:numPr>
                <w:ilvl w:val="0"/>
                <w:numId w:val="2"/>
              </w:num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A00BB" w:rsidRPr="006A00BB" w:rsidRDefault="006A00BB" w:rsidP="006A00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00BB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«Снежная крепость»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00BB" w:rsidRPr="006A00BB" w:rsidRDefault="006A00BB" w:rsidP="006A00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00BB">
              <w:rPr>
                <w:rFonts w:ascii="Times New Roman" w:hAnsi="Times New Roman" w:cs="Times New Roman"/>
                <w:sz w:val="24"/>
                <w:szCs w:val="24"/>
              </w:rPr>
              <w:t>16.12 в 12.00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00BB" w:rsidRPr="006A00BB" w:rsidRDefault="006A00BB" w:rsidP="006A00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00BB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  <w:p w:rsidR="006A00BB" w:rsidRPr="006A00BB" w:rsidRDefault="006A00BB" w:rsidP="006A00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00BB">
              <w:rPr>
                <w:rFonts w:ascii="Times New Roman" w:hAnsi="Times New Roman" w:cs="Times New Roman"/>
                <w:sz w:val="24"/>
                <w:szCs w:val="24"/>
              </w:rPr>
              <w:t>с. Приуральское</w:t>
            </w:r>
          </w:p>
        </w:tc>
      </w:tr>
      <w:tr w:rsidR="006A00BB" w:rsidRPr="006A00BB" w:rsidTr="006A00BB">
        <w:tc>
          <w:tcPr>
            <w:tcW w:w="426" w:type="dxa"/>
            <w:shd w:val="clear" w:color="auto" w:fill="auto"/>
          </w:tcPr>
          <w:p w:rsidR="006A00BB" w:rsidRPr="006A00BB" w:rsidRDefault="006A00BB" w:rsidP="006A00BB">
            <w:pPr>
              <w:numPr>
                <w:ilvl w:val="0"/>
                <w:numId w:val="2"/>
              </w:num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00BB" w:rsidRPr="006A00BB" w:rsidRDefault="006A00BB" w:rsidP="006A00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00BB">
              <w:rPr>
                <w:rFonts w:ascii="Times New Roman" w:hAnsi="Times New Roman" w:cs="Times New Roman"/>
                <w:sz w:val="24"/>
                <w:szCs w:val="24"/>
              </w:rPr>
              <w:t>Конкурс поделок «Подарки для елочки»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BB" w:rsidRPr="006A00BB" w:rsidRDefault="006A00BB" w:rsidP="006A00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00BB">
              <w:rPr>
                <w:rFonts w:ascii="Times New Roman" w:hAnsi="Times New Roman" w:cs="Times New Roman"/>
                <w:sz w:val="24"/>
                <w:szCs w:val="24"/>
              </w:rPr>
              <w:t>16.12 в 12.00</w:t>
            </w:r>
          </w:p>
          <w:p w:rsidR="006A00BB" w:rsidRPr="006A00BB" w:rsidRDefault="006A00BB" w:rsidP="006A00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BB" w:rsidRPr="006A00BB" w:rsidRDefault="006A00BB" w:rsidP="006A00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00B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0BB">
              <w:rPr>
                <w:rFonts w:ascii="Times New Roman" w:hAnsi="Times New Roman" w:cs="Times New Roman"/>
                <w:sz w:val="24"/>
                <w:szCs w:val="24"/>
              </w:rPr>
              <w:t>Усть-Кожва</w:t>
            </w:r>
          </w:p>
        </w:tc>
      </w:tr>
      <w:tr w:rsidR="006A00BB" w:rsidRPr="006A00BB" w:rsidTr="006A00BB">
        <w:tc>
          <w:tcPr>
            <w:tcW w:w="426" w:type="dxa"/>
            <w:shd w:val="clear" w:color="auto" w:fill="auto"/>
          </w:tcPr>
          <w:p w:rsidR="006A00BB" w:rsidRPr="006A00BB" w:rsidRDefault="006A00BB" w:rsidP="006A00BB">
            <w:pPr>
              <w:numPr>
                <w:ilvl w:val="0"/>
                <w:numId w:val="2"/>
              </w:num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00BB" w:rsidRPr="006A00BB" w:rsidRDefault="006A00BB" w:rsidP="006A00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00BB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«Зимние забавы»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BB" w:rsidRPr="006A00BB" w:rsidRDefault="006A00BB" w:rsidP="006A00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00BB">
              <w:rPr>
                <w:rFonts w:ascii="Times New Roman" w:hAnsi="Times New Roman" w:cs="Times New Roman"/>
                <w:sz w:val="24"/>
                <w:szCs w:val="24"/>
              </w:rPr>
              <w:t>16.12 в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BB" w:rsidRPr="006A00BB" w:rsidRDefault="006A00BB" w:rsidP="006A00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00BB"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</w:p>
          <w:p w:rsidR="006A00BB" w:rsidRPr="006A00BB" w:rsidRDefault="006A00BB" w:rsidP="006A00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00BB">
              <w:rPr>
                <w:rFonts w:ascii="Times New Roman" w:hAnsi="Times New Roman" w:cs="Times New Roman"/>
                <w:sz w:val="24"/>
                <w:szCs w:val="24"/>
              </w:rPr>
              <w:t>п. Путеец</w:t>
            </w:r>
          </w:p>
          <w:p w:rsidR="006A00BB" w:rsidRPr="006A00BB" w:rsidRDefault="006A00BB" w:rsidP="006A00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00BB">
              <w:rPr>
                <w:rFonts w:ascii="Times New Roman" w:hAnsi="Times New Roman" w:cs="Times New Roman"/>
                <w:sz w:val="24"/>
                <w:szCs w:val="24"/>
              </w:rPr>
              <w:t xml:space="preserve">(организатор </w:t>
            </w:r>
          </w:p>
          <w:p w:rsidR="006A00BB" w:rsidRPr="006A00BB" w:rsidRDefault="006A00BB" w:rsidP="006A00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00BB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  <w:p w:rsidR="006A00BB" w:rsidRPr="006A00BB" w:rsidRDefault="006A00BB" w:rsidP="006A00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00BB">
              <w:rPr>
                <w:rFonts w:ascii="Times New Roman" w:hAnsi="Times New Roman" w:cs="Times New Roman"/>
                <w:sz w:val="24"/>
                <w:szCs w:val="24"/>
              </w:rPr>
              <w:t>п. Путеец)</w:t>
            </w:r>
          </w:p>
        </w:tc>
      </w:tr>
      <w:tr w:rsidR="006A00BB" w:rsidRPr="006A00BB" w:rsidTr="006A00BB">
        <w:tc>
          <w:tcPr>
            <w:tcW w:w="426" w:type="dxa"/>
            <w:shd w:val="clear" w:color="auto" w:fill="auto"/>
          </w:tcPr>
          <w:p w:rsidR="006A00BB" w:rsidRPr="006A00BB" w:rsidRDefault="006A00BB" w:rsidP="006A00BB">
            <w:pPr>
              <w:numPr>
                <w:ilvl w:val="0"/>
                <w:numId w:val="2"/>
              </w:num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00BB" w:rsidRPr="006A00BB" w:rsidRDefault="006A00BB" w:rsidP="006A00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00BB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«Игрушка для ёлки»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BB" w:rsidRPr="006A00BB" w:rsidRDefault="006A00BB" w:rsidP="006A00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00BB">
              <w:rPr>
                <w:rFonts w:ascii="Times New Roman" w:hAnsi="Times New Roman" w:cs="Times New Roman"/>
                <w:sz w:val="24"/>
                <w:szCs w:val="24"/>
              </w:rPr>
              <w:t>16.12 в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BB" w:rsidRPr="006A00BB" w:rsidRDefault="006A00BB" w:rsidP="006A00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00BB">
              <w:rPr>
                <w:rFonts w:ascii="Times New Roman" w:hAnsi="Times New Roman" w:cs="Times New Roman"/>
                <w:sz w:val="24"/>
                <w:szCs w:val="24"/>
              </w:rPr>
              <w:t>ДК п. Озёрный</w:t>
            </w:r>
          </w:p>
        </w:tc>
      </w:tr>
    </w:tbl>
    <w:p w:rsidR="00A567FF" w:rsidRDefault="00A567FF"/>
    <w:sectPr w:rsidR="00A5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1948"/>
    <w:multiLevelType w:val="hybridMultilevel"/>
    <w:tmpl w:val="8212746E"/>
    <w:lvl w:ilvl="0" w:tplc="2E606678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50685"/>
    <w:multiLevelType w:val="hybridMultilevel"/>
    <w:tmpl w:val="8C643FAA"/>
    <w:lvl w:ilvl="0" w:tplc="090E9FE6">
      <w:start w:val="1"/>
      <w:numFmt w:val="decimal"/>
      <w:lvlText w:val="%1"/>
      <w:lvlJc w:val="center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/>
  <w:defaultTabStop w:val="708"/>
  <w:characterSpacingControl w:val="doNotCompress"/>
  <w:compat>
    <w:useFELayout/>
  </w:compat>
  <w:rsids>
    <w:rsidRoot w:val="006A00BB"/>
    <w:rsid w:val="006A00BB"/>
    <w:rsid w:val="00A56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2018-12-05T05:31:00Z</dcterms:created>
  <dcterms:modified xsi:type="dcterms:W3CDTF">2018-12-05T05:31:00Z</dcterms:modified>
</cp:coreProperties>
</file>